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6E9" w:rsidRDefault="008526E9" w:rsidP="008526E9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Основы безопасности жизнедеятельности (10-11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4"/>
        <w:gridCol w:w="4495"/>
        <w:gridCol w:w="8161"/>
      </w:tblGrid>
      <w:tr w:rsidR="008526E9" w:rsidTr="008526E9">
        <w:trPr>
          <w:jc w:val="center"/>
        </w:trPr>
        <w:tc>
          <w:tcPr>
            <w:tcW w:w="825" w:type="dxa"/>
            <w:vAlign w:val="center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4395" w:type="dxa"/>
            <w:vAlign w:val="center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5250" w:type="dxa"/>
            <w:vAlign w:val="center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Состояние и тенденции развития современного мира и России. Национальные интересы РФ и стратегические национальные приоритеты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https://resh.edu.ru/subject/lesson/5825/main/148467/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Вооруженные силы Российской Федерации: предназначение и задачи. История создания ВС РФ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https://resh.edu.ru/subject/lesson/4818/main/104705/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Структура ВС РФ. Виды войск ВС РФ, их предназначение и задачи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https://resh.edu.ru/subject/lesson/3988/main/104736/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Основные образцы вооружения ВС РФ и их предназначение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https://uchebnik.mos.ru/catalogue/material_view/composed_documents/4085388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Воинские символы, традиции и ритуалы в ВС РФ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https://uchebnik.mos.ru/catalogue/material_view/lesson_templates/72141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Воинская обязанность. Подготовка граждан к военной службе. Организация </w:t>
            </w:r>
            <w:r>
              <w:lastRenderedPageBreak/>
              <w:t>воинского учета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http://academy.mosmetod.ru/kollektsiya/pravovye-osnovy-voinskoj-obyazannosti-i-</w:t>
              </w:r>
              <w:r>
                <w:rPr>
                  <w:rStyle w:val="a3"/>
                  <w:color w:val="004065"/>
                </w:rPr>
                <w:lastRenderedPageBreak/>
                <w:t>voennoj-sluzhby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Призыв граждан на военную службу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https://uchebnik.mos.ru/catalogue/material_view/lesson_templates/61039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Военно-учётные специальности. Профессиональный отбор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https://uchebnik.mos.ru/catalogue/material_view/lesson_templates/61033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Поступление на военную службу по контракту. Исполнение обязанностей военной службы. Альтернативная гражданская служба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https://uchebnik.mos.ru/catalogue/material_view/lesson_templates/1238364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Срок военной службы для военнослужащих, проходящих военную службу по призыву, по контракту и альтернативной гражданской службы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https://uchebnik.mos.ru/catalogue/material_view/lesson_templates/1238364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Организация подготовки офицерских кадров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https://uchebnik.mos.ru/catalogue/material_view/lesson_templates/60994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Воинские должности и звания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https://uchebnik.mos.ru/catalogue/material_view/lesson_templates/46854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Военная форма одежды и знаки различия военнослужащих ВС РФ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https://uchebnik.mos.ru/catalogue/material_view/lesson_templates/7657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Увольнение с военной службы. Запас. Мобилизационный резерв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https://uchebnik.mos.ru/catalogue/material_view/lesson_templates/1279924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Строи и управление ими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https://uchebnik.mos.ru/catalogue/material_view/lesson_templates/586312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Строевые приемы и движение без оружия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https://uchebnik.mos.ru/catalogue/material_view/composed_documents/4043094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Выполнение воинского приветствия без оружия на месте и в движении, выход из строя и возвращение в строй. Подход к начальнику и отход от него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https://uchebnik.mos.ru/catalogue/material_view/composed_documents/4043094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 Строи отделения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https://uchebnik.mos.ru/catalogue/material_view/lesson_templates/586312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Назначение, боевые свойства и общие устройство автомата Калашникова и боеприпасов к нему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https://uchebnik.mos.ru/catalogue/material_view/lesson_templates/644930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Неполная разборка и сборка автомата Калашникова для чистки и смазки. Хранение автомата Калашникова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https://uchebnik.mos.ru/catalogue/material_view/lesson_templates/8570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Меры безопасности при обращении с автоматом Калашникова и патронами в повседневной жизнедеятельности и при </w:t>
            </w:r>
            <w:r>
              <w:lastRenderedPageBreak/>
              <w:t>проведении стрельб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https://uchebnik.mos.ru/catalogue/material_view/lesson_templates/10186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Основы и правила стрельбы. Ведение огня из автомата Калашникова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https://uchebnik.mos.ru/catalogue/material_view/lesson_templates/10288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Ручные осколочные гранаты. Меры безопасности при обращении с ручными осколочными гранатами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https://uchebnik.mos.ru/catalogue/material_view/composed_documents/12765773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Современный общевойсковой бой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https://uchebnik.mos.ru/catalogue/material_view/lesson_templates/68854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Способы передвижения в бою при действиях в пешем порядке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https://uchebnik.mos.ru/catalogue/material_view/lesson_templates/11444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Основы военной топографии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https://uchebnik.mos.ru/catalogue/material_view/composed_documents/3944624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Состав и применение аптечки индивидуальной. Оказание первой помощи в бою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https://uchebnik.mos.ru/catalogue/material_view/lesson_templates/11899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Способы выноса раненого с поля боя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https://uchebnik.mos.ru/catalogue/material_view/lesson_templates/12313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Тренажер по неполной сборке (разборке) АК-74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https://uchebnik.mos.ru/catalogue/material_view/lesson_templates/68944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Основы законодательства Российской Федерации в области оказания первой помощи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https://resh.edu.ru/subject/lesson/4983/main/114027/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Первая помощь при остановке сердечной деятельности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https://uchebnik.mos.ru/my_materials/material_view/atomic_objects/3110636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Первая помощь при обмороке и коме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http://academy.mosmetod.ru/kollektsiya/pervaya-pomoshch-otsutstvie-soznaniya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Первая помощь при травмах головы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https://www.youtube.com/watch?v=47nqmj4CcbQ&amp;t=12s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Первая помощь при травмах позвоночника и таза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https://uchebnik.mos.ru/composer2/document/3849743/view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Первая помощь при травмах грудной клетки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https://www.youtube.com/watch?v=0I7thS0GdMU&amp;t=11s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Первая помощь при травмах живота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https://www.youtube.com/watch?v=rt6RLwDFZuY&amp;t=10s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Первая помощь при синдроме </w:t>
            </w:r>
            <w:proofErr w:type="gramStart"/>
            <w:r>
              <w:t>длительного</w:t>
            </w:r>
            <w:proofErr w:type="gramEnd"/>
            <w:r>
              <w:t xml:space="preserve"> сдавления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https://www.youtube.com/watch?v=DM2aUMA1hS0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Основы законодательства Российской Федерации в сфере санитарно-эпидемиологическом благополучии </w:t>
            </w:r>
            <w:r>
              <w:lastRenderedPageBreak/>
              <w:t>населения. Основные инфекционные заболевания и их профилактика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https://resh.edu.ru/subject/lesson/5824/main/98887/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Транспортировка пострадавших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https://www.youtube.com/watch?v=hpVRvYzVTBw&amp;t=1s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Основы законодательства Российской Федерации в области формирования здорового образа жизни. Факторы и привычки, разрушающие здоровье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https://resh.edu.ru/subject/lesson/4817/main/104479/</w:t>
              </w:r>
            </w:hyperlink>
          </w:p>
          <w:p w:rsidR="008526E9" w:rsidRDefault="008526E9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https://infourok.ru/videouroki/2065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Противодействие </w:t>
            </w:r>
            <w:proofErr w:type="spellStart"/>
            <w:r>
              <w:t>табакокурению</w:t>
            </w:r>
            <w:proofErr w:type="spellEnd"/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https://resh.edu.ru/subject/lesson/5475/main/98950/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Противодействие употреблению алкоголя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https://resh.edu.ru/subject/lesson/5475/main/98950/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Противодействие наркозависимости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https://resh.edu.ru/subject/lesson/5475/main/98950/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Экологическая безопасность и охрана окружающей среды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https://uchebnik.mos.ru/catalogue/material_view/lesson_templates/128656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Неблагоприятные районы в месте проживания и факторы эко-риска. Выбор средств индивидуальной защиты при угрозе воздействия факторов эко-риска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https://resh.edu.ru/subject/lesson/3335/main/</w:t>
              </w:r>
            </w:hyperlink>
          </w:p>
          <w:p w:rsidR="008526E9" w:rsidRDefault="008526E9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https://resh.edu.ru/subject/lesson/3334/main/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Предназначение и использование </w:t>
            </w:r>
            <w:r>
              <w:lastRenderedPageBreak/>
              <w:t>экологических знаков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https://uchebnik.mos.ru/catalogue/material_view/lesson_templates/128749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Безопасность на транспорте. Правила безопасного поведения в метро. Предназначение и использование сигнальных цветов, знаков безопасности и сигнальной разметки. Виды ответственность за асоциальное поведение на транспорте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https://uchebnik.mos.ru/catalogue/material_view/lesson_templates/443761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Правила безопасного поведения на наземном городском общественном транспорте (железнодорожный транспорт, автобус, троллейбус, трамвай, маршрутное такси и такси)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https://uchebnik.mos.ru/catalogue/material_view/lesson_templates/445974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Правила безопасного поведения на воздушном и водном транспорте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https://uchebnik.mos.ru/catalogue/material_view/lesson_templates/445971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Правила безопасности дорожного движения (в части, касающейся пешеходов, пассажиров и водителей транспортных средств: мопедов, мотоциклов, легкового автомобиля)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https://resh.edu.ru/subject/lesson/4816/main/99394/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 xml:space="preserve">Явные и скрытые опасности в современных молодёжных увлечениях подростков. Последствия и </w:t>
            </w:r>
            <w:r>
              <w:lastRenderedPageBreak/>
              <w:t>ответственность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https://resh.edu.ru/subject/lesson/3996/main/109289/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Потенциальные опасности природного, техногенного и социального характера, характерные для региона проживания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https://resh.edu.ru/subject/lesson/4814/main/103512/</w:t>
              </w:r>
            </w:hyperlink>
          </w:p>
          <w:p w:rsidR="008526E9" w:rsidRDefault="008526E9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https://resh.edu.ru/subject/lesson/5823/main/103638/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Правила и рекомендации безопасного поведения в условиях опасных и чрезвычайных ситуаций, возникающих при ведении военных действий или вследствие этих действий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https://interneturok.ru/lesson/obzh/10-klass/grazhdanskaya-oborona-sostavnaya-chast-oboronosposobnosti-strany/meropriyatiya-po-zaschite-naseleniya-pri-ugroze-chs-i-primeneniya-sovremennyh-sredstv-porazheniya</w:t>
              </w:r>
            </w:hyperlink>
          </w:p>
          <w:p w:rsidR="008526E9" w:rsidRDefault="008526E9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https://interneturok.ru/lesson/obzh/10-klass/grazhdanskaya-oborona-sostavnaya-chast-oboronosposobnosti-strany/opoveschenie-naseleniya-ob-opasnostyah-voznikayuschih-v-chs-voennogo-i-mirnogo-vremeni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Средства индивидуальной, коллективной защиты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https://interneturok.ru/lesson/obzh/10-klass/grazhdanskaya-oborona-sostavnaya-chast-oboronosposobnosti-strany/sredstva-individualnoy-zaschity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Способы противодействия вовлечению в экстремистскую и террористическую деятельность, распространению и употреблению наркотических средств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https://resh.edu.ru/subject/lesson/5822/start/103806/</w:t>
              </w:r>
            </w:hyperlink>
          </w:p>
        </w:tc>
      </w:tr>
      <w:tr w:rsidR="008526E9" w:rsidTr="008526E9">
        <w:trPr>
          <w:jc w:val="center"/>
        </w:trPr>
        <w:tc>
          <w:tcPr>
            <w:tcW w:w="82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4395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r>
              <w:t>Правила и рекомендации безопасного поведения при установлении уровней террористической опасности и угрозе совершения террористической акции</w:t>
            </w:r>
          </w:p>
        </w:tc>
        <w:tc>
          <w:tcPr>
            <w:tcW w:w="5250" w:type="dxa"/>
            <w:hideMark/>
          </w:tcPr>
          <w:p w:rsidR="008526E9" w:rsidRDefault="008526E9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https://resh.edu.ru/subject/lesson/3977/main/104298/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651287"/>
    <w:multiLevelType w:val="multilevel"/>
    <w:tmpl w:val="D7B24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A1A2A"/>
    <w:rsid w:val="000D2D2D"/>
    <w:rsid w:val="00152300"/>
    <w:rsid w:val="00192D14"/>
    <w:rsid w:val="001F1BA5"/>
    <w:rsid w:val="002E14B4"/>
    <w:rsid w:val="003A03DB"/>
    <w:rsid w:val="00413D33"/>
    <w:rsid w:val="005A435A"/>
    <w:rsid w:val="008526E9"/>
    <w:rsid w:val="008E4B07"/>
    <w:rsid w:val="00977366"/>
    <w:rsid w:val="00983353"/>
    <w:rsid w:val="00B46E8D"/>
    <w:rsid w:val="00B87A4B"/>
    <w:rsid w:val="00C00B4C"/>
    <w:rsid w:val="00E241D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1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552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6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719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921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2032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432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4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0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928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9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592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6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catalogue/material_view/lesson_templates/61033" TargetMode="External"/><Relationship Id="rId18" Type="http://schemas.openxmlformats.org/officeDocument/2006/relationships/hyperlink" Target="https://uchebnik.mos.ru/catalogue/material_view/lesson_templates/7657" TargetMode="External"/><Relationship Id="rId26" Type="http://schemas.openxmlformats.org/officeDocument/2006/relationships/hyperlink" Target="https://uchebnik.mos.ru/catalogue/material_view/lesson_templates/10186" TargetMode="External"/><Relationship Id="rId39" Type="http://schemas.openxmlformats.org/officeDocument/2006/relationships/hyperlink" Target="https://uchebnik.mos.ru/composer2/document/3849743/view" TargetMode="External"/><Relationship Id="rId21" Type="http://schemas.openxmlformats.org/officeDocument/2006/relationships/hyperlink" Target="https://uchebnik.mos.ru/catalogue/material_view/composed_documents/4043094" TargetMode="External"/><Relationship Id="rId34" Type="http://schemas.openxmlformats.org/officeDocument/2006/relationships/hyperlink" Target="https://uchebnik.mos.ru/catalogue/material_view/lesson_templates/68944" TargetMode="External"/><Relationship Id="rId42" Type="http://schemas.openxmlformats.org/officeDocument/2006/relationships/hyperlink" Target="https://www.youtube.com/watch?v=DM2aUMA1hS0" TargetMode="External"/><Relationship Id="rId47" Type="http://schemas.openxmlformats.org/officeDocument/2006/relationships/hyperlink" Target="https://resh.edu.ru/subject/lesson/5475/main/98950/" TargetMode="External"/><Relationship Id="rId50" Type="http://schemas.openxmlformats.org/officeDocument/2006/relationships/hyperlink" Target="https://uchebnik.mos.ru/catalogue/material_view/lesson_templates/128656" TargetMode="External"/><Relationship Id="rId55" Type="http://schemas.openxmlformats.org/officeDocument/2006/relationships/hyperlink" Target="https://uchebnik.mos.ru/catalogue/material_view/lesson_templates/445974" TargetMode="External"/><Relationship Id="rId63" Type="http://schemas.openxmlformats.org/officeDocument/2006/relationships/hyperlink" Target="https://interneturok.ru/lesson/obzh/10-klass/grazhdanskaya-oborona-sostavnaya-chast-oboronosposobnosti-strany/sredstva-individualnoy-zaschity" TargetMode="External"/><Relationship Id="rId7" Type="http://schemas.openxmlformats.org/officeDocument/2006/relationships/hyperlink" Target="https://resh.edu.ru/subject/lesson/4818/main/10470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ebnik.mos.ru/catalogue/material_view/lesson_templates/60994" TargetMode="External"/><Relationship Id="rId29" Type="http://schemas.openxmlformats.org/officeDocument/2006/relationships/hyperlink" Target="https://uchebnik.mos.ru/catalogue/material_view/lesson_templates/688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825/main/148467/" TargetMode="External"/><Relationship Id="rId11" Type="http://schemas.openxmlformats.org/officeDocument/2006/relationships/hyperlink" Target="http://academy.mosmetod.ru/kollektsiya/pravovye-osnovy-voinskoj-obyazannosti-i-voennoj-sluzhby" TargetMode="External"/><Relationship Id="rId24" Type="http://schemas.openxmlformats.org/officeDocument/2006/relationships/hyperlink" Target="https://uchebnik.mos.ru/catalogue/material_view/lesson_templates/644930" TargetMode="External"/><Relationship Id="rId32" Type="http://schemas.openxmlformats.org/officeDocument/2006/relationships/hyperlink" Target="https://uchebnik.mos.ru/catalogue/material_view/lesson_templates/11899" TargetMode="External"/><Relationship Id="rId37" Type="http://schemas.openxmlformats.org/officeDocument/2006/relationships/hyperlink" Target="http://academy.mosmetod.ru/kollektsiya/pervaya-pomoshch-otsutstvie-soznaniya" TargetMode="External"/><Relationship Id="rId40" Type="http://schemas.openxmlformats.org/officeDocument/2006/relationships/hyperlink" Target="https://www.youtube.com/watch?v=0I7thS0GdMU&amp;t=11s" TargetMode="External"/><Relationship Id="rId45" Type="http://schemas.openxmlformats.org/officeDocument/2006/relationships/hyperlink" Target="https://resh.edu.ru/subject/lesson/4817/main/104479/" TargetMode="External"/><Relationship Id="rId53" Type="http://schemas.openxmlformats.org/officeDocument/2006/relationships/hyperlink" Target="https://uchebnik.mos.ru/catalogue/material_view/lesson_templates/128749" TargetMode="External"/><Relationship Id="rId58" Type="http://schemas.openxmlformats.org/officeDocument/2006/relationships/hyperlink" Target="https://resh.edu.ru/subject/lesson/3996/main/109289/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chebnik.mos.ru/catalogue/material_view/lesson_templates/1238364" TargetMode="External"/><Relationship Id="rId23" Type="http://schemas.openxmlformats.org/officeDocument/2006/relationships/hyperlink" Target="https://uchebnik.mos.ru/catalogue/material_view/lesson_templates/586312" TargetMode="External"/><Relationship Id="rId28" Type="http://schemas.openxmlformats.org/officeDocument/2006/relationships/hyperlink" Target="https://uchebnik.mos.ru/catalogue/material_view/composed_documents/12765773" TargetMode="External"/><Relationship Id="rId36" Type="http://schemas.openxmlformats.org/officeDocument/2006/relationships/hyperlink" Target="https://uchebnik.mos.ru/my_materials/material_view/atomic_objects/3110636" TargetMode="External"/><Relationship Id="rId49" Type="http://schemas.openxmlformats.org/officeDocument/2006/relationships/hyperlink" Target="https://resh.edu.ru/subject/lesson/5475/main/98950/" TargetMode="External"/><Relationship Id="rId57" Type="http://schemas.openxmlformats.org/officeDocument/2006/relationships/hyperlink" Target="https://resh.edu.ru/subject/lesson/4816/main/99394/" TargetMode="External"/><Relationship Id="rId61" Type="http://schemas.openxmlformats.org/officeDocument/2006/relationships/hyperlink" Target="https://interneturok.ru/lesson/obzh/10-klass/grazhdanskaya-oborona-sostavnaya-chast-oboronosposobnosti-strany/meropriyatiya-po-zaschite-naseleniya-pri-ugroze-chs-i-primeneniya-sovremennyh-sredstv-porazheniya" TargetMode="External"/><Relationship Id="rId10" Type="http://schemas.openxmlformats.org/officeDocument/2006/relationships/hyperlink" Target="https://uchebnik.mos.ru/catalogue/material_view/lesson_templates/72141" TargetMode="External"/><Relationship Id="rId19" Type="http://schemas.openxmlformats.org/officeDocument/2006/relationships/hyperlink" Target="https://uchebnik.mos.ru/catalogue/material_view/lesson_templates/1279924" TargetMode="External"/><Relationship Id="rId31" Type="http://schemas.openxmlformats.org/officeDocument/2006/relationships/hyperlink" Target="https://uchebnik.mos.ru/catalogue/material_view/composed_documents/3944624" TargetMode="External"/><Relationship Id="rId44" Type="http://schemas.openxmlformats.org/officeDocument/2006/relationships/hyperlink" Target="https://www.youtube.com/watch?v=hpVRvYzVTBw&amp;t=1s" TargetMode="External"/><Relationship Id="rId52" Type="http://schemas.openxmlformats.org/officeDocument/2006/relationships/hyperlink" Target="https://resh.edu.ru/subject/lesson/3334/main/" TargetMode="External"/><Relationship Id="rId60" Type="http://schemas.openxmlformats.org/officeDocument/2006/relationships/hyperlink" Target="https://resh.edu.ru/subject/lesson/5823/main/103638/" TargetMode="External"/><Relationship Id="rId65" Type="http://schemas.openxmlformats.org/officeDocument/2006/relationships/hyperlink" Target="https://resh.edu.ru/subject/lesson/3977/main/10429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/catalogue/material_view/composed_documents/4085388" TargetMode="External"/><Relationship Id="rId14" Type="http://schemas.openxmlformats.org/officeDocument/2006/relationships/hyperlink" Target="https://uchebnik.mos.ru/catalogue/material_view/lesson_templates/1238364" TargetMode="External"/><Relationship Id="rId22" Type="http://schemas.openxmlformats.org/officeDocument/2006/relationships/hyperlink" Target="https://uchebnik.mos.ru/catalogue/material_view/composed_documents/4043094" TargetMode="External"/><Relationship Id="rId27" Type="http://schemas.openxmlformats.org/officeDocument/2006/relationships/hyperlink" Target="https://uchebnik.mos.ru/catalogue/material_view/lesson_templates/10288" TargetMode="External"/><Relationship Id="rId30" Type="http://schemas.openxmlformats.org/officeDocument/2006/relationships/hyperlink" Target="https://uchebnik.mos.ru/catalogue/material_view/lesson_templates/11444" TargetMode="External"/><Relationship Id="rId35" Type="http://schemas.openxmlformats.org/officeDocument/2006/relationships/hyperlink" Target="https://resh.edu.ru/subject/lesson/4983/main/114027/" TargetMode="External"/><Relationship Id="rId43" Type="http://schemas.openxmlformats.org/officeDocument/2006/relationships/hyperlink" Target="https://resh.edu.ru/subject/lesson/5824/main/98887/" TargetMode="External"/><Relationship Id="rId48" Type="http://schemas.openxmlformats.org/officeDocument/2006/relationships/hyperlink" Target="https://resh.edu.ru/subject/lesson/5475/main/98950/" TargetMode="External"/><Relationship Id="rId56" Type="http://schemas.openxmlformats.org/officeDocument/2006/relationships/hyperlink" Target="https://uchebnik.mos.ru/catalogue/material_view/lesson_templates/445971" TargetMode="External"/><Relationship Id="rId64" Type="http://schemas.openxmlformats.org/officeDocument/2006/relationships/hyperlink" Target="https://resh.edu.ru/subject/lesson/5822/start/103806/" TargetMode="External"/><Relationship Id="rId8" Type="http://schemas.openxmlformats.org/officeDocument/2006/relationships/hyperlink" Target="https://resh.edu.ru/subject/lesson/3988/main/104736/" TargetMode="External"/><Relationship Id="rId51" Type="http://schemas.openxmlformats.org/officeDocument/2006/relationships/hyperlink" Target="https://resh.edu.ru/subject/lesson/3335/main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uchebnik.mos.ru/catalogue/material_view/lesson_templates/61039" TargetMode="External"/><Relationship Id="rId17" Type="http://schemas.openxmlformats.org/officeDocument/2006/relationships/hyperlink" Target="https://uchebnik.mos.ru/catalogue/material_view/lesson_templates/46854" TargetMode="External"/><Relationship Id="rId25" Type="http://schemas.openxmlformats.org/officeDocument/2006/relationships/hyperlink" Target="https://uchebnik.mos.ru/catalogue/material_view/lesson_templates/8570" TargetMode="External"/><Relationship Id="rId33" Type="http://schemas.openxmlformats.org/officeDocument/2006/relationships/hyperlink" Target="https://uchebnik.mos.ru/catalogue/material_view/lesson_templates/12313" TargetMode="External"/><Relationship Id="rId38" Type="http://schemas.openxmlformats.org/officeDocument/2006/relationships/hyperlink" Target="https://www.youtube.com/watch?v=47nqmj4CcbQ&amp;t=12s" TargetMode="External"/><Relationship Id="rId46" Type="http://schemas.openxmlformats.org/officeDocument/2006/relationships/hyperlink" Target="https://infourok.ru/videouroki/2065" TargetMode="External"/><Relationship Id="rId59" Type="http://schemas.openxmlformats.org/officeDocument/2006/relationships/hyperlink" Target="https://resh.edu.ru/subject/lesson/4814/main/103512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uchebnik.mos.ru/catalogue/material_view/lesson_templates/586312" TargetMode="External"/><Relationship Id="rId41" Type="http://schemas.openxmlformats.org/officeDocument/2006/relationships/hyperlink" Target="https://www.youtube.com/watch?v=rt6RLwDFZuY&amp;t=10s" TargetMode="External"/><Relationship Id="rId54" Type="http://schemas.openxmlformats.org/officeDocument/2006/relationships/hyperlink" Target="https://uchebnik.mos.ru/catalogue/material_view/lesson_templates/443761" TargetMode="External"/><Relationship Id="rId62" Type="http://schemas.openxmlformats.org/officeDocument/2006/relationships/hyperlink" Target="https://interneturok.ru/lesson/obzh/10-klass/grazhdanskaya-oborona-sostavnaya-chast-oboronosposobnosti-strany/opoveschenie-naseleniya-ob-opasnostyah-voznikayuschih-v-chs-voennogo-i-mirnogo-vreme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2020-04-21T10:00:00Z</dcterms:created>
  <dcterms:modified xsi:type="dcterms:W3CDTF">2020-04-21T10:00:00Z</dcterms:modified>
</cp:coreProperties>
</file>